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0D" w:rsidRDefault="0051140D"/>
    <w:p w:rsidR="0063588C" w:rsidRDefault="0063588C" w:rsidP="0063588C">
      <w:pPr>
        <w:spacing w:after="0" w:line="240" w:lineRule="auto"/>
        <w:ind w:left="-540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:rsidR="0063588C" w:rsidRDefault="0063588C" w:rsidP="0063588C">
      <w:pPr>
        <w:spacing w:after="0" w:line="240" w:lineRule="auto"/>
        <w:ind w:left="-540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:rsidR="0063588C" w:rsidRDefault="0063588C" w:rsidP="0063588C">
      <w:pPr>
        <w:spacing w:after="0" w:line="240" w:lineRule="auto"/>
        <w:ind w:left="-540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:rsidR="0063588C" w:rsidRDefault="0063588C" w:rsidP="0063588C">
      <w:pPr>
        <w:spacing w:after="0" w:line="240" w:lineRule="auto"/>
        <w:ind w:left="-540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:rsidR="0063588C" w:rsidRPr="0063588C" w:rsidRDefault="0063588C" w:rsidP="0063588C">
      <w:pPr>
        <w:spacing w:after="0" w:line="240" w:lineRule="auto"/>
        <w:ind w:left="-540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bookmarkStart w:id="0" w:name="_GoBack"/>
      <w:bookmarkEnd w:id="0"/>
      <w:r w:rsidRPr="0063588C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Данные организации (лица) заполнившей опросный лист</w:t>
      </w:r>
    </w:p>
    <w:tbl>
      <w:tblPr>
        <w:tblW w:w="1024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3044"/>
        <w:gridCol w:w="1456"/>
        <w:gridCol w:w="4129"/>
      </w:tblGrid>
      <w:tr w:rsidR="0063588C" w:rsidRPr="0063588C" w:rsidTr="00284D9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63588C" w:rsidRPr="0063588C" w:rsidRDefault="0063588C" w:rsidP="0063588C">
            <w:pPr>
              <w:spacing w:after="0" w:line="240" w:lineRule="auto"/>
              <w:ind w:left="-540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Организация</w:t>
            </w:r>
          </w:p>
        </w:tc>
        <w:tc>
          <w:tcPr>
            <w:tcW w:w="8629" w:type="dxa"/>
            <w:gridSpan w:val="3"/>
          </w:tcPr>
          <w:p w:rsidR="0063588C" w:rsidRPr="0063588C" w:rsidRDefault="0063588C" w:rsidP="0063588C">
            <w:pPr>
              <w:spacing w:after="0" w:line="240" w:lineRule="auto"/>
              <w:ind w:left="-54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63588C" w:rsidRPr="0063588C" w:rsidRDefault="0063588C" w:rsidP="0063588C">
            <w:pPr>
              <w:spacing w:after="0" w:line="240" w:lineRule="auto"/>
              <w:ind w:left="-540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8629" w:type="dxa"/>
            <w:gridSpan w:val="3"/>
          </w:tcPr>
          <w:p w:rsidR="0063588C" w:rsidRPr="0063588C" w:rsidRDefault="0063588C" w:rsidP="0063588C">
            <w:pPr>
              <w:spacing w:after="0" w:line="240" w:lineRule="auto"/>
              <w:ind w:left="-54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63588C" w:rsidRPr="0063588C" w:rsidRDefault="0063588C" w:rsidP="0063588C">
            <w:pPr>
              <w:spacing w:after="0" w:line="240" w:lineRule="auto"/>
              <w:ind w:left="-540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Телефон</w:t>
            </w:r>
          </w:p>
        </w:tc>
        <w:tc>
          <w:tcPr>
            <w:tcW w:w="3044" w:type="dxa"/>
          </w:tcPr>
          <w:p w:rsidR="0063588C" w:rsidRPr="0063588C" w:rsidRDefault="0063588C" w:rsidP="0063588C">
            <w:pPr>
              <w:spacing w:after="0" w:line="240" w:lineRule="auto"/>
              <w:ind w:left="-54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456" w:type="dxa"/>
          </w:tcPr>
          <w:p w:rsidR="0063588C" w:rsidRPr="0063588C" w:rsidRDefault="0063588C" w:rsidP="0063588C">
            <w:pPr>
              <w:spacing w:after="0" w:line="240" w:lineRule="auto"/>
              <w:ind w:left="-540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Факс</w:t>
            </w:r>
          </w:p>
        </w:tc>
        <w:tc>
          <w:tcPr>
            <w:tcW w:w="4129" w:type="dxa"/>
          </w:tcPr>
          <w:p w:rsidR="0063588C" w:rsidRPr="0063588C" w:rsidRDefault="0063588C" w:rsidP="0063588C">
            <w:pPr>
              <w:spacing w:after="0" w:line="240" w:lineRule="auto"/>
              <w:ind w:left="-54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63588C" w:rsidRPr="0063588C" w:rsidRDefault="0063588C" w:rsidP="0063588C">
            <w:pPr>
              <w:spacing w:after="0" w:line="240" w:lineRule="auto"/>
              <w:ind w:left="-540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Адрес</w:t>
            </w:r>
          </w:p>
        </w:tc>
        <w:tc>
          <w:tcPr>
            <w:tcW w:w="8629" w:type="dxa"/>
            <w:gridSpan w:val="3"/>
          </w:tcPr>
          <w:p w:rsidR="0063588C" w:rsidRPr="0063588C" w:rsidRDefault="0063588C" w:rsidP="0063588C">
            <w:pPr>
              <w:spacing w:after="0" w:line="240" w:lineRule="auto"/>
              <w:ind w:left="-54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63588C" w:rsidRPr="0063588C" w:rsidRDefault="0063588C" w:rsidP="0063588C">
      <w:pPr>
        <w:spacing w:after="0" w:line="240" w:lineRule="auto"/>
        <w:ind w:left="-540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 w:rsidRPr="0063588C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Данные о заказчике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3584"/>
        <w:gridCol w:w="1456"/>
        <w:gridCol w:w="3600"/>
      </w:tblGrid>
      <w:tr w:rsidR="0063588C" w:rsidRPr="0063588C" w:rsidTr="00284D9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63588C" w:rsidRPr="0063588C" w:rsidRDefault="0063588C" w:rsidP="0063588C">
            <w:pPr>
              <w:spacing w:after="0" w:line="240" w:lineRule="auto"/>
              <w:ind w:left="-540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Организация</w:t>
            </w:r>
          </w:p>
        </w:tc>
        <w:tc>
          <w:tcPr>
            <w:tcW w:w="8640" w:type="dxa"/>
            <w:gridSpan w:val="3"/>
          </w:tcPr>
          <w:p w:rsidR="0063588C" w:rsidRPr="0063588C" w:rsidRDefault="0063588C" w:rsidP="0063588C">
            <w:pPr>
              <w:spacing w:after="0" w:line="240" w:lineRule="auto"/>
              <w:ind w:left="-54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63588C" w:rsidRPr="0063588C" w:rsidRDefault="0063588C" w:rsidP="0063588C">
            <w:pPr>
              <w:spacing w:after="0" w:line="240" w:lineRule="auto"/>
              <w:ind w:left="-540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8640" w:type="dxa"/>
            <w:gridSpan w:val="3"/>
          </w:tcPr>
          <w:p w:rsidR="0063588C" w:rsidRPr="0063588C" w:rsidRDefault="0063588C" w:rsidP="0063588C">
            <w:pPr>
              <w:spacing w:after="0" w:line="240" w:lineRule="auto"/>
              <w:ind w:left="-54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63588C" w:rsidRPr="0063588C" w:rsidRDefault="0063588C" w:rsidP="0063588C">
            <w:pPr>
              <w:spacing w:after="0" w:line="240" w:lineRule="auto"/>
              <w:ind w:left="-540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Телефон</w:t>
            </w:r>
          </w:p>
        </w:tc>
        <w:tc>
          <w:tcPr>
            <w:tcW w:w="3584" w:type="dxa"/>
          </w:tcPr>
          <w:p w:rsidR="0063588C" w:rsidRPr="0063588C" w:rsidRDefault="0063588C" w:rsidP="0063588C">
            <w:pPr>
              <w:spacing w:after="0" w:line="240" w:lineRule="auto"/>
              <w:ind w:left="-54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456" w:type="dxa"/>
          </w:tcPr>
          <w:p w:rsidR="0063588C" w:rsidRPr="0063588C" w:rsidRDefault="0063588C" w:rsidP="0063588C">
            <w:pPr>
              <w:spacing w:after="0" w:line="240" w:lineRule="auto"/>
              <w:ind w:left="-540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Факс</w:t>
            </w:r>
          </w:p>
        </w:tc>
        <w:tc>
          <w:tcPr>
            <w:tcW w:w="3600" w:type="dxa"/>
          </w:tcPr>
          <w:p w:rsidR="0063588C" w:rsidRPr="0063588C" w:rsidRDefault="0063588C" w:rsidP="0063588C">
            <w:pPr>
              <w:spacing w:after="0" w:line="240" w:lineRule="auto"/>
              <w:ind w:left="-54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63588C" w:rsidRPr="0063588C" w:rsidRDefault="0063588C" w:rsidP="0063588C">
            <w:pPr>
              <w:spacing w:after="0" w:line="240" w:lineRule="auto"/>
              <w:ind w:left="-540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Адрес</w:t>
            </w:r>
          </w:p>
        </w:tc>
        <w:tc>
          <w:tcPr>
            <w:tcW w:w="8640" w:type="dxa"/>
            <w:gridSpan w:val="3"/>
          </w:tcPr>
          <w:p w:rsidR="0063588C" w:rsidRPr="0063588C" w:rsidRDefault="0063588C" w:rsidP="0063588C">
            <w:pPr>
              <w:spacing w:after="0" w:line="240" w:lineRule="auto"/>
              <w:ind w:left="-54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63588C" w:rsidRPr="0063588C" w:rsidRDefault="0063588C" w:rsidP="0063588C">
            <w:pPr>
              <w:spacing w:after="0" w:line="240" w:lineRule="auto"/>
              <w:ind w:left="-540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Объект</w:t>
            </w:r>
          </w:p>
        </w:tc>
        <w:tc>
          <w:tcPr>
            <w:tcW w:w="8640" w:type="dxa"/>
            <w:gridSpan w:val="3"/>
          </w:tcPr>
          <w:p w:rsidR="0063588C" w:rsidRPr="0063588C" w:rsidRDefault="0063588C" w:rsidP="0063588C">
            <w:pPr>
              <w:spacing w:after="0" w:line="240" w:lineRule="auto"/>
              <w:ind w:left="-54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:rsidR="0063588C" w:rsidRPr="0063588C" w:rsidRDefault="0063588C" w:rsidP="0063588C">
            <w:pPr>
              <w:spacing w:after="0" w:line="240" w:lineRule="auto"/>
              <w:ind w:left="-54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63588C" w:rsidRPr="0063588C" w:rsidRDefault="0063588C" w:rsidP="006358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 w:rsidRPr="0063588C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Общие данные для проектирования</w:t>
      </w:r>
    </w:p>
    <w:tbl>
      <w:tblPr>
        <w:tblW w:w="535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1470"/>
        <w:gridCol w:w="1012"/>
        <w:gridCol w:w="2087"/>
        <w:gridCol w:w="2032"/>
        <w:gridCol w:w="790"/>
      </w:tblGrid>
      <w:tr w:rsidR="0063588C" w:rsidRPr="0063588C" w:rsidTr="00284D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6" w:type="pct"/>
            <w:vMerge w:val="restart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b/>
                <w:bCs/>
                <w:szCs w:val="24"/>
                <w:lang w:val="ru-RU" w:eastAsia="ru-RU"/>
              </w:rPr>
              <w:t xml:space="preserve">Температура разогрева, </w:t>
            </w:r>
            <w:r w:rsidRPr="0063588C">
              <w:rPr>
                <w:rFonts w:ascii="Arial" w:eastAsia="Times New Roman" w:hAnsi="Arial" w:cs="Arial"/>
                <w:b/>
                <w:bCs/>
                <w:szCs w:val="24"/>
                <w:lang w:val="ru-RU" w:eastAsia="ru-RU"/>
              </w:rPr>
              <w:sym w:font="Symbol" w:char="F0B0"/>
            </w:r>
            <w:r w:rsidRPr="0063588C">
              <w:rPr>
                <w:rFonts w:ascii="Arial" w:eastAsia="Times New Roman" w:hAnsi="Arial" w:cs="Arial"/>
                <w:b/>
                <w:bCs/>
                <w:szCs w:val="24"/>
                <w:lang w:val="ru-RU" w:eastAsia="ru-RU"/>
              </w:rPr>
              <w:t>С</w:t>
            </w:r>
          </w:p>
        </w:tc>
        <w:tc>
          <w:tcPr>
            <w:tcW w:w="771" w:type="pct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b/>
                <w:bCs/>
                <w:szCs w:val="24"/>
                <w:lang w:val="ru-RU" w:eastAsia="ru-RU"/>
              </w:rPr>
              <w:t xml:space="preserve">Начальная </w:t>
            </w:r>
          </w:p>
        </w:tc>
        <w:tc>
          <w:tcPr>
            <w:tcW w:w="524" w:type="pct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099" w:type="pct"/>
          </w:tcPr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Тип теплоизоляции</w:t>
            </w:r>
          </w:p>
        </w:tc>
        <w:tc>
          <w:tcPr>
            <w:tcW w:w="1480" w:type="pct"/>
            <w:gridSpan w:val="2"/>
          </w:tcPr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126" w:type="pct"/>
            <w:vMerge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771" w:type="pct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b/>
                <w:bCs/>
                <w:szCs w:val="24"/>
                <w:lang w:val="ru-RU" w:eastAsia="ru-RU"/>
              </w:rPr>
              <w:t>Конечная</w:t>
            </w:r>
          </w:p>
        </w:tc>
        <w:tc>
          <w:tcPr>
            <w:tcW w:w="524" w:type="pct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2159" w:type="pct"/>
            <w:gridSpan w:val="2"/>
            <w:vMerge w:val="restart"/>
          </w:tcPr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Коэффициент теплопроводности  </w:t>
            </w:r>
          </w:p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изоляции при +20</w:t>
            </w: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sym w:font="Symbol" w:char="F0B0"/>
            </w: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С, Вт/(м</w:t>
            </w:r>
            <w:r w:rsidRPr="0063588C">
              <w:rPr>
                <w:rFonts w:ascii="Arial" w:eastAsia="Times New Roman" w:hAnsi="Arial" w:cs="Arial"/>
                <w:sz w:val="14"/>
                <w:szCs w:val="24"/>
                <w:lang w:val="ru-RU" w:eastAsia="ru-RU"/>
              </w:rPr>
              <w:sym w:font="Symbol" w:char="F0B7"/>
            </w: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град)</w:t>
            </w:r>
          </w:p>
        </w:tc>
        <w:tc>
          <w:tcPr>
            <w:tcW w:w="420" w:type="pct"/>
            <w:vMerge w:val="restart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26" w:type="pct"/>
            <w:vMerge w:val="restart"/>
          </w:tcPr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Допуст.температура для продукта, </w:t>
            </w: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sym w:font="Symbol" w:char="F0B0"/>
            </w: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С</w:t>
            </w:r>
          </w:p>
        </w:tc>
        <w:tc>
          <w:tcPr>
            <w:tcW w:w="771" w:type="pct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Мин.</w:t>
            </w:r>
          </w:p>
        </w:tc>
        <w:tc>
          <w:tcPr>
            <w:tcW w:w="524" w:type="pct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2159" w:type="pct"/>
            <w:gridSpan w:val="2"/>
            <w:vMerge/>
          </w:tcPr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420" w:type="pct"/>
            <w:vMerge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26" w:type="pct"/>
            <w:vMerge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771" w:type="pct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Макс.</w:t>
            </w:r>
          </w:p>
        </w:tc>
        <w:tc>
          <w:tcPr>
            <w:tcW w:w="524" w:type="pct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099" w:type="pct"/>
          </w:tcPr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Материал трубы</w:t>
            </w:r>
          </w:p>
        </w:tc>
        <w:tc>
          <w:tcPr>
            <w:tcW w:w="1480" w:type="pct"/>
            <w:gridSpan w:val="2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6" w:type="pct"/>
            <w:vMerge w:val="restart"/>
          </w:tcPr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Технологическая температура, </w:t>
            </w: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sym w:font="Symbol" w:char="F0B0"/>
            </w: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С</w:t>
            </w:r>
          </w:p>
        </w:tc>
        <w:tc>
          <w:tcPr>
            <w:tcW w:w="771" w:type="pct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Норм.</w:t>
            </w:r>
          </w:p>
        </w:tc>
        <w:tc>
          <w:tcPr>
            <w:tcW w:w="524" w:type="pct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2159" w:type="pct"/>
            <w:gridSpan w:val="2"/>
          </w:tcPr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Плотность материала трубы, кг/м</w:t>
            </w:r>
            <w:r w:rsidRPr="0063588C">
              <w:rPr>
                <w:rFonts w:ascii="Arial" w:eastAsia="Times New Roman" w:hAnsi="Arial" w:cs="Arial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420" w:type="pct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6" w:type="pct"/>
            <w:vMerge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771" w:type="pct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Макс.</w:t>
            </w:r>
          </w:p>
        </w:tc>
        <w:tc>
          <w:tcPr>
            <w:tcW w:w="524" w:type="pct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2159" w:type="pct"/>
            <w:gridSpan w:val="2"/>
            <w:vMerge w:val="restart"/>
          </w:tcPr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Удельная теплоемкость материала </w:t>
            </w:r>
          </w:p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трубы, Дж/(кг</w:t>
            </w:r>
            <w:r w:rsidRPr="0063588C">
              <w:rPr>
                <w:rFonts w:ascii="Arial" w:eastAsia="Times New Roman" w:hAnsi="Arial" w:cs="Arial"/>
                <w:sz w:val="14"/>
                <w:szCs w:val="24"/>
                <w:lang w:val="ru-RU" w:eastAsia="ru-RU"/>
              </w:rPr>
              <w:sym w:font="Symbol" w:char="F0B7"/>
            </w: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град)</w:t>
            </w:r>
          </w:p>
        </w:tc>
        <w:tc>
          <w:tcPr>
            <w:tcW w:w="420" w:type="pct"/>
            <w:vMerge w:val="restart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26" w:type="pct"/>
            <w:vMerge w:val="restart"/>
          </w:tcPr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Температура окруж. среды, </w:t>
            </w: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sym w:font="Symbol" w:char="F0B0"/>
            </w: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С</w:t>
            </w:r>
          </w:p>
        </w:tc>
        <w:tc>
          <w:tcPr>
            <w:tcW w:w="771" w:type="pct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Мин.</w:t>
            </w:r>
          </w:p>
        </w:tc>
        <w:tc>
          <w:tcPr>
            <w:tcW w:w="524" w:type="pct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2159" w:type="pct"/>
            <w:gridSpan w:val="2"/>
            <w:vMerge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420" w:type="pct"/>
            <w:vMerge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126" w:type="pct"/>
            <w:vMerge/>
          </w:tcPr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771" w:type="pct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Макс.</w:t>
            </w:r>
          </w:p>
        </w:tc>
        <w:tc>
          <w:tcPr>
            <w:tcW w:w="524" w:type="pct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099" w:type="pct"/>
          </w:tcPr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Тип продукта</w:t>
            </w:r>
          </w:p>
        </w:tc>
        <w:tc>
          <w:tcPr>
            <w:tcW w:w="1480" w:type="pct"/>
            <w:gridSpan w:val="2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897" w:type="pct"/>
            <w:gridSpan w:val="2"/>
          </w:tcPr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Температура пропарки, </w:t>
            </w: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sym w:font="Symbol" w:char="F0B0"/>
            </w: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С</w:t>
            </w:r>
          </w:p>
        </w:tc>
        <w:tc>
          <w:tcPr>
            <w:tcW w:w="524" w:type="pct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2159" w:type="pct"/>
            <w:gridSpan w:val="2"/>
          </w:tcPr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Плотность продукта, кг/м</w:t>
            </w:r>
            <w:r w:rsidRPr="0063588C">
              <w:rPr>
                <w:rFonts w:ascii="Arial" w:eastAsia="Times New Roman" w:hAnsi="Arial" w:cs="Arial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420" w:type="pct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897" w:type="pct"/>
            <w:gridSpan w:val="2"/>
            <w:vMerge w:val="restart"/>
          </w:tcPr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Температурный класс взрывоопасной смеси , Т1…Т6</w:t>
            </w:r>
          </w:p>
        </w:tc>
        <w:tc>
          <w:tcPr>
            <w:tcW w:w="524" w:type="pct"/>
            <w:vMerge w:val="restart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2159" w:type="pct"/>
            <w:gridSpan w:val="2"/>
            <w:tcBorders>
              <w:bottom w:val="single" w:sz="4" w:space="0" w:color="auto"/>
            </w:tcBorders>
          </w:tcPr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Кинематическая вязкость продукта, сСт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897" w:type="pct"/>
            <w:gridSpan w:val="2"/>
            <w:vMerge/>
            <w:tcBorders>
              <w:bottom w:val="single" w:sz="4" w:space="0" w:color="auto"/>
            </w:tcBorders>
          </w:tcPr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524" w:type="pct"/>
            <w:vMerge/>
            <w:tcBorders>
              <w:bottom w:val="single" w:sz="4" w:space="0" w:color="auto"/>
            </w:tcBorders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2159" w:type="pct"/>
            <w:gridSpan w:val="2"/>
            <w:vMerge w:val="restart"/>
          </w:tcPr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Удельная теплоемкость продукта,</w:t>
            </w:r>
          </w:p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Дж/(кг</w:t>
            </w:r>
            <w:r w:rsidRPr="0063588C">
              <w:rPr>
                <w:rFonts w:ascii="Arial" w:eastAsia="Times New Roman" w:hAnsi="Arial" w:cs="Arial"/>
                <w:sz w:val="14"/>
                <w:szCs w:val="24"/>
                <w:lang w:val="ru-RU" w:eastAsia="ru-RU"/>
              </w:rPr>
              <w:sym w:font="Symbol" w:char="F0B7"/>
            </w: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град)</w:t>
            </w:r>
          </w:p>
        </w:tc>
        <w:tc>
          <w:tcPr>
            <w:tcW w:w="420" w:type="pct"/>
            <w:vMerge w:val="restart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7" w:type="pct"/>
            <w:gridSpan w:val="2"/>
          </w:tcPr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Напряжение цепей обогрева, В</w:t>
            </w:r>
          </w:p>
        </w:tc>
        <w:tc>
          <w:tcPr>
            <w:tcW w:w="524" w:type="pct"/>
          </w:tcPr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220/380</w:t>
            </w:r>
          </w:p>
        </w:tc>
        <w:tc>
          <w:tcPr>
            <w:tcW w:w="2159" w:type="pct"/>
            <w:gridSpan w:val="2"/>
            <w:vMerge/>
          </w:tcPr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420" w:type="pct"/>
            <w:vMerge/>
          </w:tcPr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897" w:type="pct"/>
            <w:gridSpan w:val="2"/>
            <w:tcBorders>
              <w:bottom w:val="single" w:sz="4" w:space="0" w:color="auto"/>
            </w:tcBorders>
            <w:vAlign w:val="center"/>
          </w:tcPr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Расчётная скорость ветра, м/с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2159" w:type="pct"/>
            <w:gridSpan w:val="2"/>
            <w:tcBorders>
              <w:bottom w:val="single" w:sz="4" w:space="0" w:color="auto"/>
            </w:tcBorders>
          </w:tcPr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Коэффициент теплопроводности  </w:t>
            </w:r>
          </w:p>
          <w:p w:rsidR="0063588C" w:rsidRPr="0063588C" w:rsidRDefault="0063588C" w:rsidP="0063588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продукта при +20</w:t>
            </w: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sym w:font="Symbol" w:char="F0B0"/>
            </w: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С, Вт/(м</w:t>
            </w:r>
            <w:r w:rsidRPr="0063588C">
              <w:rPr>
                <w:rFonts w:ascii="Arial" w:eastAsia="Times New Roman" w:hAnsi="Arial" w:cs="Arial"/>
                <w:sz w:val="14"/>
                <w:szCs w:val="24"/>
                <w:lang w:val="ru-RU" w:eastAsia="ru-RU"/>
              </w:rPr>
              <w:sym w:font="Symbol" w:char="F0B7"/>
            </w: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град)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</w:tr>
    </w:tbl>
    <w:p w:rsidR="0063588C" w:rsidRPr="0063588C" w:rsidRDefault="0063588C" w:rsidP="006358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 w:rsidRPr="0063588C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Данные по разогреваемым трубопроводам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984"/>
        <w:gridCol w:w="1177"/>
        <w:gridCol w:w="1080"/>
        <w:gridCol w:w="1080"/>
        <w:gridCol w:w="1080"/>
        <w:gridCol w:w="1119"/>
        <w:gridCol w:w="712"/>
        <w:gridCol w:w="890"/>
        <w:gridCol w:w="879"/>
        <w:gridCol w:w="900"/>
      </w:tblGrid>
      <w:tr w:rsidR="0063588C" w:rsidRPr="0063588C" w:rsidTr="00284D98">
        <w:tblPrEx>
          <w:tblCellMar>
            <w:top w:w="0" w:type="dxa"/>
            <w:bottom w:w="0" w:type="dxa"/>
          </w:tblCellMar>
        </w:tblPrEx>
        <w:tc>
          <w:tcPr>
            <w:tcW w:w="359" w:type="dxa"/>
          </w:tcPr>
          <w:p w:rsidR="0063588C" w:rsidRPr="0063588C" w:rsidRDefault="0063588C" w:rsidP="0063588C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№ п/п</w:t>
            </w:r>
          </w:p>
        </w:tc>
        <w:tc>
          <w:tcPr>
            <w:tcW w:w="984" w:type="dxa"/>
          </w:tcPr>
          <w:p w:rsidR="0063588C" w:rsidRPr="0063588C" w:rsidRDefault="0063588C" w:rsidP="0063588C">
            <w:pPr>
              <w:spacing w:after="0" w:line="240" w:lineRule="auto"/>
              <w:ind w:left="-84" w:right="-25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Обозна-чение линии</w:t>
            </w:r>
          </w:p>
        </w:tc>
        <w:tc>
          <w:tcPr>
            <w:tcW w:w="1177" w:type="dxa"/>
          </w:tcPr>
          <w:p w:rsidR="0063588C" w:rsidRPr="0063588C" w:rsidRDefault="0063588C" w:rsidP="0063588C">
            <w:pPr>
              <w:spacing w:after="0" w:line="240" w:lineRule="auto"/>
              <w:ind w:left="-154" w:right="-108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Наружный диаметр трубы, мм</w:t>
            </w:r>
          </w:p>
        </w:tc>
        <w:tc>
          <w:tcPr>
            <w:tcW w:w="1080" w:type="dxa"/>
          </w:tcPr>
          <w:p w:rsidR="0063588C" w:rsidRPr="0063588C" w:rsidRDefault="0063588C" w:rsidP="0063588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Толщина стенки трубы,</w:t>
            </w:r>
          </w:p>
          <w:p w:rsidR="0063588C" w:rsidRPr="0063588C" w:rsidRDefault="0063588C" w:rsidP="0063588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мм</w:t>
            </w:r>
          </w:p>
        </w:tc>
        <w:tc>
          <w:tcPr>
            <w:tcW w:w="1080" w:type="dxa"/>
          </w:tcPr>
          <w:p w:rsidR="0063588C" w:rsidRPr="0063588C" w:rsidRDefault="0063588C" w:rsidP="0063588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Время на разогрев, час</w:t>
            </w:r>
            <w:r w:rsidRPr="0063588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080" w:type="dxa"/>
          </w:tcPr>
          <w:p w:rsidR="0063588C" w:rsidRPr="0063588C" w:rsidRDefault="0063588C" w:rsidP="0063588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Произво-дитель-ность, м</w:t>
            </w:r>
            <w:r w:rsidRPr="0063588C">
              <w:rPr>
                <w:rFonts w:ascii="Arial" w:eastAsia="Times New Roman" w:hAnsi="Arial" w:cs="Arial"/>
                <w:szCs w:val="24"/>
                <w:vertAlign w:val="superscript"/>
                <w:lang w:val="ru-RU" w:eastAsia="ru-RU"/>
              </w:rPr>
              <w:t>3</w:t>
            </w: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/час</w:t>
            </w:r>
            <w:r w:rsidRPr="0063588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**</w:t>
            </w:r>
          </w:p>
        </w:tc>
        <w:tc>
          <w:tcPr>
            <w:tcW w:w="1119" w:type="dxa"/>
          </w:tcPr>
          <w:p w:rsidR="0063588C" w:rsidRPr="0063588C" w:rsidRDefault="0063588C" w:rsidP="0063588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Толщина теплоизо-ляции, </w:t>
            </w:r>
          </w:p>
          <w:p w:rsidR="0063588C" w:rsidRPr="0063588C" w:rsidRDefault="0063588C" w:rsidP="0063588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мм</w:t>
            </w:r>
          </w:p>
        </w:tc>
        <w:tc>
          <w:tcPr>
            <w:tcW w:w="712" w:type="dxa"/>
          </w:tcPr>
          <w:p w:rsidR="0063588C" w:rsidRPr="0063588C" w:rsidRDefault="0063588C" w:rsidP="0063588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Длина трубы, м</w:t>
            </w:r>
          </w:p>
        </w:tc>
        <w:tc>
          <w:tcPr>
            <w:tcW w:w="890" w:type="dxa"/>
          </w:tcPr>
          <w:p w:rsidR="0063588C" w:rsidRPr="0063588C" w:rsidRDefault="0063588C" w:rsidP="0063588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Кол-во задви-жек, шт.</w:t>
            </w:r>
          </w:p>
        </w:tc>
        <w:tc>
          <w:tcPr>
            <w:tcW w:w="879" w:type="dxa"/>
          </w:tcPr>
          <w:p w:rsidR="0063588C" w:rsidRPr="0063588C" w:rsidRDefault="0063588C" w:rsidP="0063588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Кол-во опор, шт.</w:t>
            </w:r>
          </w:p>
        </w:tc>
        <w:tc>
          <w:tcPr>
            <w:tcW w:w="900" w:type="dxa"/>
          </w:tcPr>
          <w:p w:rsidR="0063588C" w:rsidRPr="0063588C" w:rsidRDefault="0063588C" w:rsidP="0063588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Cs w:val="24"/>
                <w:lang w:val="ru-RU" w:eastAsia="ru-RU"/>
              </w:rPr>
              <w:t>Прим.</w:t>
            </w: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c>
          <w:tcPr>
            <w:tcW w:w="359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984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177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119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712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89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879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c>
          <w:tcPr>
            <w:tcW w:w="359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984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177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119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712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89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879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c>
          <w:tcPr>
            <w:tcW w:w="359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984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177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119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712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89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879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c>
          <w:tcPr>
            <w:tcW w:w="359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984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177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119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712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89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879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c>
          <w:tcPr>
            <w:tcW w:w="359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984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177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119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712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89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879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c>
          <w:tcPr>
            <w:tcW w:w="359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984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177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1119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712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89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879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63588C" w:rsidRPr="0063588C" w:rsidRDefault="0063588C" w:rsidP="006358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</w:p>
        </w:tc>
      </w:tr>
    </w:tbl>
    <w:p w:rsidR="0063588C" w:rsidRPr="0063588C" w:rsidRDefault="0063588C" w:rsidP="0063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58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*   </w:t>
      </w:r>
      <w:r w:rsidRPr="00635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63588C">
        <w:rPr>
          <w:rFonts w:ascii="Arial" w:eastAsia="Times New Roman" w:hAnsi="Arial" w:cs="Arial"/>
          <w:szCs w:val="24"/>
          <w:lang w:val="ru-RU" w:eastAsia="ru-RU"/>
        </w:rPr>
        <w:t>заполняется, если разогрев трубопровода необходим без протока продукта</w:t>
      </w:r>
    </w:p>
    <w:p w:rsidR="0063588C" w:rsidRPr="0063588C" w:rsidRDefault="0063588C" w:rsidP="0063588C">
      <w:pPr>
        <w:spacing w:after="0" w:line="240" w:lineRule="auto"/>
        <w:ind w:left="360" w:hanging="360"/>
        <w:rPr>
          <w:rFonts w:ascii="Arial" w:eastAsia="Times New Roman" w:hAnsi="Arial" w:cs="Arial"/>
          <w:szCs w:val="24"/>
          <w:lang w:val="ru-RU" w:eastAsia="ru-RU"/>
        </w:rPr>
      </w:pPr>
      <w:r w:rsidRPr="006358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**</w:t>
      </w:r>
      <w:r w:rsidRPr="006358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r w:rsidRPr="0063588C">
        <w:rPr>
          <w:rFonts w:ascii="Arial" w:eastAsia="Times New Roman" w:hAnsi="Arial" w:cs="Arial"/>
          <w:szCs w:val="24"/>
          <w:lang w:val="ru-RU" w:eastAsia="ru-RU"/>
        </w:rPr>
        <w:t>заполняется, если разогрев необходим при протоке продукта.</w:t>
      </w:r>
    </w:p>
    <w:p w:rsidR="0063588C" w:rsidRPr="0063588C" w:rsidRDefault="0063588C" w:rsidP="0063588C">
      <w:pPr>
        <w:spacing w:after="0" w:line="240" w:lineRule="auto"/>
        <w:ind w:firstLine="708"/>
        <w:rPr>
          <w:rFonts w:ascii="Arial" w:eastAsia="Times New Roman" w:hAnsi="Arial" w:cs="Arial"/>
          <w:szCs w:val="24"/>
          <w:lang w:val="ru-RU" w:eastAsia="ru-RU"/>
        </w:rPr>
      </w:pPr>
      <w:r w:rsidRPr="0063588C">
        <w:rPr>
          <w:rFonts w:ascii="Arial" w:eastAsia="Times New Roman" w:hAnsi="Arial" w:cs="Arial"/>
          <w:szCs w:val="24"/>
          <w:lang w:val="ru-RU" w:eastAsia="ru-RU"/>
        </w:rPr>
        <w:t>Примечание: для трубопроводов и технологических узлов сложной конфигурации (имеющие ответвления, байпасы и т.д.) необходимо прикладывать изометрические схемы или монтажные чертежи.</w:t>
      </w:r>
    </w:p>
    <w:p w:rsidR="0063588C" w:rsidRPr="0063588C" w:rsidRDefault="0063588C" w:rsidP="0063588C">
      <w:pPr>
        <w:spacing w:after="0" w:line="240" w:lineRule="auto"/>
        <w:ind w:firstLine="708"/>
        <w:rPr>
          <w:rFonts w:ascii="Arial" w:eastAsia="Times New Roman" w:hAnsi="Arial" w:cs="Arial"/>
          <w:szCs w:val="24"/>
          <w:lang w:val="ru-RU" w:eastAsia="ru-RU"/>
        </w:rPr>
      </w:pPr>
    </w:p>
    <w:tbl>
      <w:tblPr>
        <w:tblW w:w="9570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4785"/>
        <w:gridCol w:w="2392"/>
        <w:gridCol w:w="2393"/>
      </w:tblGrid>
      <w:tr w:rsidR="0063588C" w:rsidRPr="0063588C" w:rsidTr="00284D9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85" w:type="dxa"/>
          </w:tcPr>
          <w:p w:rsidR="0063588C" w:rsidRPr="0063588C" w:rsidRDefault="0063588C" w:rsidP="006358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Номер опросного листа ………………….</w:t>
            </w:r>
          </w:p>
        </w:tc>
        <w:tc>
          <w:tcPr>
            <w:tcW w:w="4785" w:type="dxa"/>
            <w:gridSpan w:val="2"/>
          </w:tcPr>
          <w:p w:rsidR="0063588C" w:rsidRPr="0063588C" w:rsidRDefault="0063588C" w:rsidP="006358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3588C" w:rsidRPr="0063588C" w:rsidTr="00284D98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785" w:type="dxa"/>
          </w:tcPr>
          <w:p w:rsidR="0063588C" w:rsidRPr="0063588C" w:rsidRDefault="0063588C" w:rsidP="006358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Дата составления ………………………….</w:t>
            </w:r>
          </w:p>
        </w:tc>
        <w:tc>
          <w:tcPr>
            <w:tcW w:w="2392" w:type="dxa"/>
          </w:tcPr>
          <w:p w:rsidR="0063588C" w:rsidRPr="0063588C" w:rsidRDefault="0063588C" w:rsidP="006358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Лист ………………..   </w:t>
            </w:r>
          </w:p>
        </w:tc>
        <w:tc>
          <w:tcPr>
            <w:tcW w:w="2393" w:type="dxa"/>
          </w:tcPr>
          <w:p w:rsidR="0063588C" w:rsidRPr="0063588C" w:rsidRDefault="0063588C" w:rsidP="006358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3588C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Листов ……………</w:t>
            </w:r>
          </w:p>
        </w:tc>
      </w:tr>
    </w:tbl>
    <w:p w:rsidR="0063588C" w:rsidRPr="0063588C" w:rsidRDefault="0063588C" w:rsidP="0063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950C0" w:rsidRDefault="007950C0" w:rsidP="007950C0"/>
    <w:sectPr w:rsidR="007950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B49" w:rsidRDefault="00767B49" w:rsidP="00D57F50">
      <w:pPr>
        <w:spacing w:after="0" w:line="240" w:lineRule="auto"/>
      </w:pPr>
      <w:r>
        <w:separator/>
      </w:r>
    </w:p>
  </w:endnote>
  <w:endnote w:type="continuationSeparator" w:id="0">
    <w:p w:rsidR="00767B49" w:rsidRDefault="00767B49" w:rsidP="00D5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50" w:rsidRDefault="00D57F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50" w:rsidRDefault="00D57F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50" w:rsidRDefault="00D57F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B49" w:rsidRDefault="00767B49" w:rsidP="00D57F50">
      <w:pPr>
        <w:spacing w:after="0" w:line="240" w:lineRule="auto"/>
      </w:pPr>
      <w:r>
        <w:separator/>
      </w:r>
    </w:p>
  </w:footnote>
  <w:footnote w:type="continuationSeparator" w:id="0">
    <w:p w:rsidR="00767B49" w:rsidRDefault="00767B49" w:rsidP="00D5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50" w:rsidRDefault="00D57F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50" w:rsidRDefault="00D57F50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-899796</wp:posOffset>
          </wp:positionH>
          <wp:positionV relativeFrom="paragraph">
            <wp:posOffset>-466833</wp:posOffset>
          </wp:positionV>
          <wp:extent cx="7576979" cy="10714008"/>
          <wp:effectExtent l="0" t="0" r="508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0825_Briefbogen_eRUS_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979" cy="10714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50" w:rsidRDefault="00D57F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C265F"/>
    <w:multiLevelType w:val="hybridMultilevel"/>
    <w:tmpl w:val="40FEC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50"/>
    <w:rsid w:val="000B7E6C"/>
    <w:rsid w:val="000F0255"/>
    <w:rsid w:val="003E48AA"/>
    <w:rsid w:val="0051140D"/>
    <w:rsid w:val="0063588C"/>
    <w:rsid w:val="00717C7E"/>
    <w:rsid w:val="00767B49"/>
    <w:rsid w:val="007950C0"/>
    <w:rsid w:val="00926CE8"/>
    <w:rsid w:val="00CD2CFE"/>
    <w:rsid w:val="00D5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ED740E-C6A5-42F4-99AD-8BED7104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950C0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7950C0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i/>
      <w:iCs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57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F50"/>
  </w:style>
  <w:style w:type="paragraph" w:styleId="a5">
    <w:name w:val="footer"/>
    <w:basedOn w:val="a"/>
    <w:link w:val="a6"/>
    <w:unhideWhenUsed/>
    <w:rsid w:val="00D57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F50"/>
  </w:style>
  <w:style w:type="paragraph" w:styleId="a7">
    <w:name w:val="Balloon Text"/>
    <w:basedOn w:val="a"/>
    <w:link w:val="a8"/>
    <w:uiPriority w:val="99"/>
    <w:semiHidden/>
    <w:unhideWhenUsed/>
    <w:rsid w:val="00D5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F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950C0"/>
    <w:rPr>
      <w:rFonts w:ascii="Arial" w:eastAsia="Times New Roman" w:hAnsi="Arial" w:cs="Arial"/>
      <w:b/>
      <w:bCs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7950C0"/>
    <w:rPr>
      <w:rFonts w:ascii="Arial" w:eastAsia="Times New Roman" w:hAnsi="Arial" w:cs="Arial"/>
      <w:i/>
      <w:iCs/>
      <w:szCs w:val="24"/>
      <w:lang w:val="ru-RU" w:eastAsia="ru-RU"/>
    </w:rPr>
  </w:style>
  <w:style w:type="paragraph" w:styleId="a9">
    <w:name w:val="caption"/>
    <w:basedOn w:val="a"/>
    <w:next w:val="a"/>
    <w:qFormat/>
    <w:rsid w:val="007950C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7950C0"/>
    <w:pPr>
      <w:spacing w:after="0" w:line="240" w:lineRule="auto"/>
      <w:ind w:right="4314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7950C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358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3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0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8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0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63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65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29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25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367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61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1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088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486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105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329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Kretzer, Frauke</dc:creator>
  <cp:lastModifiedBy>Сергей Терентьев</cp:lastModifiedBy>
  <cp:revision>2</cp:revision>
  <dcterms:created xsi:type="dcterms:W3CDTF">2014-10-28T12:24:00Z</dcterms:created>
  <dcterms:modified xsi:type="dcterms:W3CDTF">2014-10-28T12:24:00Z</dcterms:modified>
</cp:coreProperties>
</file>